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DD" w:rsidRPr="0093001A" w:rsidRDefault="007C5613" w:rsidP="009300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 Копилка логопедических советов для родителей</w:t>
      </w:r>
      <w:bookmarkStart w:id="0" w:name="_GoBack"/>
      <w:bookmarkEnd w:id="0"/>
    </w:p>
    <w:p w:rsidR="0093001A" w:rsidRPr="0093001A" w:rsidRDefault="0093001A" w:rsidP="009300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 xml:space="preserve">Уважаемые родители! Консультация будет содержать в себе полезные рекомендации, которые обязательно должен знать и использовать в жизни каждый родитель. 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 xml:space="preserve">1. Поддерживайте познавательный интерес ребенка. 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Родителю важно поощрять и удовлетворять познавательный интерес ребенка, прислушиваться и учитывать его интересы, поскольку они служат сильным мотивом, побуждающих детей к деятельности.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2. Глаза в глаза</w:t>
      </w:r>
    </w:p>
    <w:p w:rsidR="001325FA" w:rsidRDefault="001353DD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 xml:space="preserve">Озвучивайте любую ситуацию - но только если Вы видите, что ребенок видит и слышит Вас. Не говорите в пустоту, смотрите ему в глаза. Старайтесь, чтобы он видел Вашу артикуляцию. 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3. Четкая речь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Говорите с ребенком просто, внятно, отдельно проговаривайте каждое слово, каждую фразу. Известно, что дети очень чутки к интонации поэтому – каждое слово, на которое падает логическое ударение, старайтесь произносить как можно более выразительно.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4. Говорите правильно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При общении со своим ребёнком пользуйтесь грамотно построенными фразами и предложениями. Хорошо, если сказанные вами предложения будут на 1 - 2 слова больше, чем у ребёнка. Если ваш ребёнок все ещё использует вместо предложения только одно слово, то вы должны сказать фразу, которая состоит из двух слов.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5. Сроки занятий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При планировании занятий с ребенком нужно учитывать  утомляемость ребенка, поэтому нужно, чтобы занятие имело четкие границы проведения. В процессе занятий важно менять виды деятельности, чтобы не снизить работоспособность ребенка. Необходимо включать в занятия физическую разминку, пальчиковую гимнастику.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6. Поддерживайте стремление к общению</w:t>
      </w:r>
    </w:p>
    <w:p w:rsidR="006009A9" w:rsidRDefault="001353DD" w:rsidP="009300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Как бы несовершенно Ваш ребенок ни говорил, принимайте и поддерживайте его желание вступить с Вами в контакт. Поддерж</w:t>
      </w:r>
      <w:r w:rsidR="006009A9" w:rsidRPr="0093001A">
        <w:rPr>
          <w:rFonts w:ascii="Times New Roman" w:hAnsi="Times New Roman" w:cs="Times New Roman"/>
          <w:sz w:val="28"/>
          <w:szCs w:val="28"/>
        </w:rPr>
        <w:t>ивайте его стремление общаться!</w:t>
      </w:r>
    </w:p>
    <w:p w:rsidR="0093001A" w:rsidRPr="0093001A" w:rsidRDefault="0093001A" w:rsidP="009300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7. Постоянно общайтесь с ребенком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01A">
        <w:rPr>
          <w:rFonts w:ascii="Times New Roman" w:hAnsi="Times New Roman" w:cs="Times New Roman"/>
          <w:sz w:val="28"/>
          <w:szCs w:val="28"/>
        </w:rPr>
        <w:t xml:space="preserve">Общайтесь с ребёнком, выполняя любые обыденные дела, такие как готовка еды, наведение порядка, одевание, завязывание шнурков, игры, купание и т. д. Проговаривайте то, что вы делаете, что вы видите, а также то, чем в </w:t>
      </w:r>
      <w:r w:rsidRPr="0093001A">
        <w:rPr>
          <w:rFonts w:ascii="Times New Roman" w:hAnsi="Times New Roman" w:cs="Times New Roman"/>
          <w:sz w:val="28"/>
          <w:szCs w:val="28"/>
        </w:rPr>
        <w:lastRenderedPageBreak/>
        <w:t>данный момент занимается ваш ребёнок, чем занимаются другие люди, называйте то, что окружает вашего малыша.</w:t>
      </w:r>
      <w:proofErr w:type="gramEnd"/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8. Читайте ребенку сказки</w:t>
      </w:r>
    </w:p>
    <w:p w:rsidR="006009A9" w:rsidRDefault="001353DD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 xml:space="preserve">Читайте короткие стихи, сказки. Перечитывайте их много раз – не бойтесь, что это надоест ребенку. Дети гораздо лучше воспринимают тексты, которые они уже много раз слышали. Если это возможно, постарайтесь разыграть стихотворение – покажите его в лицах и с предметами, а предметы эти дайте ребенку потрогать, поиграть с ними. Дождитесь, пока ребенок хорошо запомнит стихотворение, уловит его ритм, а затем попробуйте не договаривать последнее слово каждой строки, предоставляя это делать малышу. 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9. Задавайте ребенку открытые вопросы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 xml:space="preserve">Вопросы, которые вы задаёте должны быть открытыми. Это побудит вашего малыша использовать не одно, а несколько слов при ответе на них. Например, спросите «Что ты видишь?» </w:t>
      </w:r>
      <w:proofErr w:type="gramStart"/>
      <w:r w:rsidRPr="0093001A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93001A">
        <w:rPr>
          <w:rFonts w:ascii="Times New Roman" w:hAnsi="Times New Roman" w:cs="Times New Roman"/>
          <w:sz w:val="28"/>
          <w:szCs w:val="28"/>
        </w:rPr>
        <w:t xml:space="preserve"> «Ты видишь собаку?»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10. Замечайте окружающие звуки</w:t>
      </w:r>
    </w:p>
    <w:p w:rsid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Замечайте различные звуки и шумы вокруг вас. Уточните: «Что ты услышал?» Возможно, это мяуканье кошки, шум дождя, звук двигателя автомобиля и т. д.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11. Пальцы помогают речи</w:t>
      </w:r>
    </w:p>
    <w:p w:rsidR="007C5613" w:rsidRDefault="001353DD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 xml:space="preserve">Обратите особое внимание на развитие мелкой моторики – точных движений пальцев рук. Она, эта моторика, тесно связана с развитием речи. Лепка, рисование, пальчиковый театр, игры с мелкими предметами – все это поможет речи, а в будущем и письму. 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 xml:space="preserve">12. Будьте терпеливы, снисходительны и осторожны. </w:t>
      </w:r>
    </w:p>
    <w:p w:rsidR="0093001A" w:rsidRDefault="001353DD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 xml:space="preserve">Если Ваш </w:t>
      </w:r>
      <w:proofErr w:type="gramStart"/>
      <w:r w:rsidRPr="0093001A">
        <w:rPr>
          <w:rFonts w:ascii="Times New Roman" w:hAnsi="Times New Roman" w:cs="Times New Roman"/>
          <w:sz w:val="28"/>
          <w:szCs w:val="28"/>
        </w:rPr>
        <w:t>малыш</w:t>
      </w:r>
      <w:proofErr w:type="gramEnd"/>
      <w:r w:rsidRPr="0093001A">
        <w:rPr>
          <w:rFonts w:ascii="Times New Roman" w:hAnsi="Times New Roman" w:cs="Times New Roman"/>
          <w:sz w:val="28"/>
          <w:szCs w:val="28"/>
        </w:rPr>
        <w:t xml:space="preserve"> неверно произносит </w:t>
      </w:r>
      <w:proofErr w:type="gramStart"/>
      <w:r w:rsidRPr="0093001A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93001A">
        <w:rPr>
          <w:rFonts w:ascii="Times New Roman" w:hAnsi="Times New Roman" w:cs="Times New Roman"/>
          <w:sz w:val="28"/>
          <w:szCs w:val="28"/>
        </w:rPr>
        <w:t xml:space="preserve"> – либо звук, никогда не смейтесь, не повторяйте за ним неправильное произношение слова. Тут же повторите слово – правильно, стараясь перехватить взгляд ребенка</w:t>
      </w:r>
      <w:r w:rsidR="0093001A" w:rsidRPr="0093001A">
        <w:rPr>
          <w:rFonts w:ascii="Times New Roman" w:hAnsi="Times New Roman" w:cs="Times New Roman"/>
          <w:sz w:val="28"/>
          <w:szCs w:val="28"/>
        </w:rPr>
        <w:t xml:space="preserve">. </w:t>
      </w:r>
      <w:r w:rsidRPr="0093001A">
        <w:rPr>
          <w:rFonts w:ascii="Times New Roman" w:hAnsi="Times New Roman" w:cs="Times New Roman"/>
          <w:sz w:val="28"/>
          <w:szCs w:val="28"/>
        </w:rPr>
        <w:t xml:space="preserve">Он обязательно повторит за Вами, когда придет время. Он учится на своих собственных ошибках, постоянно сравнивая свое произношение с </w:t>
      </w:r>
      <w:proofErr w:type="gramStart"/>
      <w:r w:rsidRPr="0093001A"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 w:rsidRPr="0093001A">
        <w:rPr>
          <w:rFonts w:ascii="Times New Roman" w:hAnsi="Times New Roman" w:cs="Times New Roman"/>
          <w:sz w:val="28"/>
          <w:szCs w:val="28"/>
        </w:rPr>
        <w:t xml:space="preserve">. Но не слишком фиксируйте внимание на неправильном произношении – это может вызвать обратную реакцию. </w:t>
      </w: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01A" w:rsidRPr="0093001A" w:rsidRDefault="0093001A" w:rsidP="00930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1A">
        <w:rPr>
          <w:rFonts w:ascii="Times New Roman" w:hAnsi="Times New Roman" w:cs="Times New Roman"/>
          <w:b/>
          <w:sz w:val="28"/>
          <w:szCs w:val="28"/>
        </w:rPr>
        <w:t>13. Только вы!</w:t>
      </w:r>
    </w:p>
    <w:p w:rsidR="00A72A98" w:rsidRPr="0093001A" w:rsidRDefault="001353DD" w:rsidP="00930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1A">
        <w:rPr>
          <w:rFonts w:ascii="Times New Roman" w:hAnsi="Times New Roman" w:cs="Times New Roman"/>
          <w:sz w:val="28"/>
          <w:szCs w:val="28"/>
        </w:rPr>
        <w:t>Помните: только Вы и Ваша вера в его силы и способности могут помочь ему развиваться гармонично. Не забывайте активно радоваться его успехам, чаще хвалите своего ребёнка!</w:t>
      </w:r>
    </w:p>
    <w:sectPr w:rsidR="00A72A98" w:rsidRPr="0093001A" w:rsidSect="00BB625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1.35pt;height:11.35pt" o:bullet="t">
        <v:imagedata r:id="rId1" o:title="mso17C2"/>
      </v:shape>
    </w:pict>
  </w:numPicBullet>
  <w:abstractNum w:abstractNumId="0">
    <w:nsid w:val="15EA5FAD"/>
    <w:multiLevelType w:val="hybridMultilevel"/>
    <w:tmpl w:val="50EE256A"/>
    <w:lvl w:ilvl="0" w:tplc="04190007">
      <w:start w:val="1"/>
      <w:numFmt w:val="bullet"/>
      <w:lvlText w:val=""/>
      <w:lvlPicBulletId w:val="0"/>
      <w:lvlJc w:val="left"/>
      <w:pPr>
        <w:ind w:left="10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DD"/>
    <w:rsid w:val="001325FA"/>
    <w:rsid w:val="001353DD"/>
    <w:rsid w:val="006009A9"/>
    <w:rsid w:val="007C5613"/>
    <w:rsid w:val="0093001A"/>
    <w:rsid w:val="00A72A98"/>
    <w:rsid w:val="00B928F3"/>
    <w:rsid w:val="00BB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3D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3D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76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4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8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7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4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2023-02-28T15:02:00Z</dcterms:created>
  <dcterms:modified xsi:type="dcterms:W3CDTF">2023-02-28T17:04:00Z</dcterms:modified>
</cp:coreProperties>
</file>